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41032E41" w:rsidR="00B20778" w:rsidRPr="00BA2A94" w:rsidRDefault="00B20778" w:rsidP="00BA2A94">
      <w:pPr>
        <w:spacing w:before="120" w:after="120" w:line="276" w:lineRule="auto"/>
        <w:ind w:left="5103"/>
        <w:rPr>
          <w:rFonts w:ascii="Arial" w:eastAsiaTheme="minorEastAsia" w:hAnsi="Arial" w:cs="Arial"/>
          <w:noProof/>
          <w:sz w:val="16"/>
          <w:szCs w:val="16"/>
        </w:rPr>
      </w:pPr>
      <w:r w:rsidRPr="00BA2A94">
        <w:rPr>
          <w:rFonts w:ascii="Arial" w:eastAsiaTheme="minorEastAsia" w:hAnsi="Arial" w:cs="Arial"/>
          <w:noProof/>
          <w:sz w:val="16"/>
          <w:szCs w:val="16"/>
        </w:rPr>
        <w:t xml:space="preserve">Załącznik nr </w:t>
      </w:r>
      <w:r w:rsidR="00DC3519" w:rsidRPr="00BA2A94">
        <w:rPr>
          <w:rFonts w:ascii="Arial" w:eastAsiaTheme="minorEastAsia" w:hAnsi="Arial" w:cs="Arial"/>
          <w:noProof/>
          <w:sz w:val="16"/>
          <w:szCs w:val="16"/>
        </w:rPr>
        <w:t>2</w:t>
      </w:r>
      <w:r w:rsidR="00A11BCE" w:rsidRPr="00BA2A94">
        <w:rPr>
          <w:rFonts w:ascii="Arial" w:eastAsiaTheme="minorEastAsia" w:hAnsi="Arial" w:cs="Arial"/>
          <w:noProof/>
          <w:sz w:val="16"/>
          <w:szCs w:val="16"/>
        </w:rPr>
        <w:t xml:space="preserve"> do </w:t>
      </w:r>
      <w:r w:rsidR="00EE67B7" w:rsidRPr="00BA2A94">
        <w:rPr>
          <w:rFonts w:ascii="Arial" w:eastAsiaTheme="minorEastAsia" w:hAnsi="Arial" w:cs="Arial"/>
          <w:noProof/>
          <w:sz w:val="16"/>
          <w:szCs w:val="16"/>
        </w:rPr>
        <w:t>O</w:t>
      </w:r>
      <w:r w:rsidR="00A11BCE" w:rsidRPr="00BA2A94">
        <w:rPr>
          <w:rFonts w:ascii="Arial" w:eastAsiaTheme="minorEastAsia" w:hAnsi="Arial" w:cs="Arial"/>
          <w:noProof/>
          <w:sz w:val="16"/>
          <w:szCs w:val="16"/>
        </w:rPr>
        <w:t>głoszenia</w:t>
      </w:r>
      <w:r w:rsidR="00EE67B7" w:rsidRPr="00BA2A94">
        <w:rPr>
          <w:rFonts w:ascii="Arial" w:eastAsiaTheme="minorEastAsia" w:hAnsi="Arial" w:cs="Arial"/>
          <w:noProof/>
          <w:sz w:val="16"/>
          <w:szCs w:val="16"/>
        </w:rPr>
        <w:t xml:space="preserve"> Wójta Gminy Krasne </w:t>
      </w:r>
      <w:r w:rsidR="0064556B" w:rsidRPr="00BA2A94">
        <w:rPr>
          <w:rFonts w:ascii="Arial" w:eastAsiaTheme="minorEastAsia" w:hAnsi="Arial" w:cs="Arial"/>
          <w:noProof/>
          <w:sz w:val="16"/>
          <w:szCs w:val="16"/>
        </w:rPr>
        <w:br/>
      </w:r>
      <w:r w:rsidR="00EE67B7" w:rsidRPr="00BA2A94">
        <w:rPr>
          <w:rFonts w:ascii="Arial" w:eastAsiaTheme="minorEastAsia" w:hAnsi="Arial" w:cs="Arial"/>
          <w:noProof/>
          <w:sz w:val="16"/>
          <w:szCs w:val="16"/>
        </w:rPr>
        <w:t>o otwartym konkursie ofert na realizację zadania publicznego z zakresu wychowania przedszkolnego</w:t>
      </w:r>
    </w:p>
    <w:p w14:paraId="0C95C66F" w14:textId="77777777" w:rsidR="008E536B" w:rsidRPr="00BA2A94" w:rsidRDefault="008E536B" w:rsidP="00BA2A94">
      <w:pPr>
        <w:spacing w:before="120" w:after="120" w:line="276" w:lineRule="auto"/>
        <w:ind w:left="5103"/>
        <w:rPr>
          <w:rFonts w:ascii="Arial" w:eastAsiaTheme="minorEastAsia" w:hAnsi="Arial" w:cs="Arial"/>
          <w:noProof/>
          <w:spacing w:val="20"/>
        </w:rPr>
      </w:pPr>
    </w:p>
    <w:p w14:paraId="50EE85A4" w14:textId="77777777" w:rsidR="00BA2A94" w:rsidRDefault="00BA2A94" w:rsidP="00BA2A94">
      <w:pPr>
        <w:spacing w:before="120" w:after="120" w:line="276" w:lineRule="auto"/>
        <w:jc w:val="center"/>
        <w:rPr>
          <w:rFonts w:ascii="Arial" w:eastAsiaTheme="minorEastAsia" w:hAnsi="Arial" w:cs="Arial"/>
          <w:b/>
          <w:bCs/>
          <w:noProof/>
          <w:spacing w:val="20"/>
          <w:sz w:val="22"/>
          <w:szCs w:val="22"/>
        </w:rPr>
      </w:pPr>
    </w:p>
    <w:p w14:paraId="2C3259D5" w14:textId="77777777" w:rsidR="00B20778" w:rsidRPr="00BA2A94" w:rsidRDefault="00453711" w:rsidP="00BA2A94">
      <w:pPr>
        <w:spacing w:before="120" w:after="120" w:line="276" w:lineRule="auto"/>
        <w:jc w:val="center"/>
        <w:rPr>
          <w:rFonts w:ascii="Arial" w:eastAsiaTheme="minorEastAsia" w:hAnsi="Arial" w:cs="Arial"/>
          <w:b/>
          <w:bCs/>
          <w:noProof/>
          <w:sz w:val="22"/>
          <w:szCs w:val="22"/>
        </w:rPr>
      </w:pPr>
      <w:r w:rsidRPr="00BA2A94">
        <w:rPr>
          <w:rFonts w:ascii="Arial" w:eastAsiaTheme="minorEastAsia" w:hAnsi="Arial" w:cs="Arial"/>
          <w:b/>
          <w:bCs/>
          <w:noProof/>
          <w:spacing w:val="20"/>
          <w:sz w:val="22"/>
          <w:szCs w:val="22"/>
        </w:rPr>
        <w:t>ZOBOWIĄZANIE</w:t>
      </w:r>
    </w:p>
    <w:p w14:paraId="6989B307" w14:textId="77777777" w:rsidR="00BA2A94" w:rsidRDefault="00BA2A94" w:rsidP="00BA2A94">
      <w:pPr>
        <w:spacing w:before="120" w:after="120" w:line="276" w:lineRule="auto"/>
        <w:rPr>
          <w:rFonts w:ascii="Arial" w:eastAsiaTheme="minorEastAsia" w:hAnsi="Arial" w:cs="Arial"/>
          <w:sz w:val="22"/>
          <w:szCs w:val="22"/>
        </w:rPr>
      </w:pPr>
    </w:p>
    <w:p w14:paraId="4EF92354" w14:textId="1AC2E31F" w:rsidR="00453711" w:rsidRPr="00BA2A94" w:rsidRDefault="00A61B0E" w:rsidP="00BA2A94">
      <w:pPr>
        <w:spacing w:before="120" w:after="120" w:line="276" w:lineRule="auto"/>
        <w:rPr>
          <w:rFonts w:ascii="Arial" w:eastAsiaTheme="minorEastAsia" w:hAnsi="Arial" w:cs="Arial"/>
          <w:sz w:val="22"/>
          <w:szCs w:val="22"/>
        </w:rPr>
      </w:pPr>
      <w:r w:rsidRPr="00BA2A94">
        <w:rPr>
          <w:rFonts w:ascii="Arial" w:eastAsiaTheme="minorEastAsia" w:hAnsi="Arial" w:cs="Arial"/>
          <w:sz w:val="22"/>
          <w:szCs w:val="22"/>
        </w:rPr>
        <w:t>Oferent</w:t>
      </w:r>
    </w:p>
    <w:p w14:paraId="5D26E276" w14:textId="09EB38F8" w:rsidR="00453711" w:rsidRPr="00BA2A94" w:rsidRDefault="00453711" w:rsidP="00BA2A94">
      <w:pPr>
        <w:spacing w:before="120" w:after="120" w:line="276" w:lineRule="auto"/>
        <w:rPr>
          <w:rFonts w:ascii="Arial" w:eastAsiaTheme="minorEastAsia" w:hAnsi="Arial" w:cs="Arial"/>
          <w:sz w:val="22"/>
          <w:szCs w:val="22"/>
        </w:rPr>
      </w:pPr>
      <w:r w:rsidRPr="00BA2A94">
        <w:rPr>
          <w:rFonts w:ascii="Arial" w:eastAsiaTheme="minorEastAsia" w:hAnsi="Arial" w:cs="Arial"/>
          <w:sz w:val="22"/>
          <w:szCs w:val="22"/>
        </w:rPr>
        <w:t>………………………………………………………………………………………………....</w:t>
      </w:r>
      <w:r w:rsidR="00BA2A94">
        <w:rPr>
          <w:rFonts w:ascii="Arial" w:eastAsiaTheme="minorEastAsia" w:hAnsi="Arial" w:cs="Arial"/>
          <w:sz w:val="22"/>
          <w:szCs w:val="22"/>
        </w:rPr>
        <w:t>..............</w:t>
      </w:r>
    </w:p>
    <w:p w14:paraId="1626A382" w14:textId="26A9F657" w:rsidR="00453711" w:rsidRPr="00BA2A94" w:rsidRDefault="00453711" w:rsidP="00BA2A94">
      <w:pPr>
        <w:spacing w:before="120" w:after="120" w:line="276" w:lineRule="auto"/>
        <w:rPr>
          <w:rFonts w:ascii="Arial" w:eastAsiaTheme="minorEastAsia" w:hAnsi="Arial" w:cs="Arial"/>
          <w:sz w:val="16"/>
          <w:szCs w:val="16"/>
        </w:rPr>
      </w:pPr>
      <w:r w:rsidRPr="00BA2A94">
        <w:rPr>
          <w:rFonts w:ascii="Arial" w:eastAsiaTheme="minorEastAsia" w:hAnsi="Arial" w:cs="Arial"/>
          <w:sz w:val="22"/>
          <w:szCs w:val="22"/>
        </w:rPr>
        <w:t>……..……………………………………</w:t>
      </w:r>
      <w:r w:rsidR="008E536B" w:rsidRPr="00BA2A94">
        <w:rPr>
          <w:rFonts w:ascii="Arial" w:eastAsiaTheme="minorEastAsia" w:hAnsi="Arial" w:cs="Arial"/>
          <w:sz w:val="22"/>
          <w:szCs w:val="22"/>
        </w:rPr>
        <w:t>…………</w:t>
      </w:r>
      <w:r w:rsidRPr="00BA2A94">
        <w:rPr>
          <w:rFonts w:ascii="Arial" w:eastAsiaTheme="minorEastAsia" w:hAnsi="Arial" w:cs="Arial"/>
          <w:sz w:val="22"/>
          <w:szCs w:val="22"/>
        </w:rPr>
        <w:t>……………………………………………………..</w:t>
      </w:r>
      <w:r w:rsidR="008E536B" w:rsidRPr="00BA2A94">
        <w:rPr>
          <w:rFonts w:ascii="Arial" w:eastAsiaTheme="minorEastAsia" w:hAnsi="Arial" w:cs="Arial"/>
          <w:sz w:val="22"/>
          <w:szCs w:val="22"/>
        </w:rPr>
        <w:br/>
        <w:t xml:space="preserve">                                                 </w:t>
      </w:r>
      <w:r w:rsidRPr="00BA2A94">
        <w:rPr>
          <w:rFonts w:ascii="Arial" w:eastAsiaTheme="minorEastAsia" w:hAnsi="Arial" w:cs="Arial"/>
          <w:sz w:val="16"/>
          <w:szCs w:val="16"/>
        </w:rPr>
        <w:t>(pełna nazwa organu prowadzącego)</w:t>
      </w:r>
    </w:p>
    <w:p w14:paraId="62A5F433" w14:textId="77777777" w:rsidR="00BA2A94" w:rsidRDefault="00BA2A94" w:rsidP="00BA2A94">
      <w:pPr>
        <w:spacing w:before="120"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</w:p>
    <w:p w14:paraId="6E6F905E" w14:textId="005B4203" w:rsidR="00B20778" w:rsidRPr="00BA2A94" w:rsidRDefault="00453711" w:rsidP="00BA2A94">
      <w:pPr>
        <w:spacing w:before="120"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BA2A94">
        <w:rPr>
          <w:rFonts w:ascii="Arial" w:eastAsiaTheme="minorEastAsia" w:hAnsi="Arial" w:cs="Arial"/>
          <w:sz w:val="22"/>
          <w:szCs w:val="22"/>
        </w:rPr>
        <w:t xml:space="preserve">oświadcza, że w przypadku uzyskania prawa do dotacji, o której mowa w art. </w:t>
      </w:r>
      <w:r w:rsidR="002D6774" w:rsidRPr="00BA2A94">
        <w:rPr>
          <w:rFonts w:ascii="Arial" w:eastAsiaTheme="minorEastAsia" w:hAnsi="Arial" w:cs="Arial"/>
          <w:sz w:val="22"/>
          <w:szCs w:val="22"/>
        </w:rPr>
        <w:t>17</w:t>
      </w:r>
      <w:r w:rsidRPr="00BA2A94">
        <w:rPr>
          <w:rFonts w:ascii="Arial" w:eastAsiaTheme="minorEastAsia" w:hAnsi="Arial" w:cs="Arial"/>
          <w:sz w:val="22"/>
          <w:szCs w:val="22"/>
        </w:rPr>
        <w:t xml:space="preserve"> ust. 1 ustawy </w:t>
      </w:r>
      <w:r w:rsidR="002D6774" w:rsidRPr="00BA2A94">
        <w:rPr>
          <w:rFonts w:ascii="Arial" w:eastAsiaTheme="minorEastAsia" w:hAnsi="Arial" w:cs="Arial"/>
          <w:sz w:val="22"/>
          <w:szCs w:val="22"/>
        </w:rPr>
        <w:t xml:space="preserve">z dnia 27 października 2017 r. </w:t>
      </w:r>
      <w:r w:rsidRPr="00BA2A94">
        <w:rPr>
          <w:rFonts w:ascii="Arial" w:eastAsiaTheme="minorEastAsia" w:hAnsi="Arial" w:cs="Arial"/>
          <w:sz w:val="22"/>
          <w:szCs w:val="22"/>
        </w:rPr>
        <w:t>o</w:t>
      </w:r>
      <w:r w:rsidR="002D6774" w:rsidRPr="00BA2A94">
        <w:rPr>
          <w:rFonts w:ascii="Arial" w:eastAsiaTheme="minorEastAsia" w:hAnsi="Arial" w:cs="Arial"/>
          <w:sz w:val="22"/>
          <w:szCs w:val="22"/>
        </w:rPr>
        <w:t xml:space="preserve"> finansowaniu zadań oświatowych </w:t>
      </w:r>
      <w:r w:rsidR="00EA1423" w:rsidRPr="00EA1423">
        <w:rPr>
          <w:rFonts w:ascii="Arial" w:eastAsiaTheme="minorEastAsia" w:hAnsi="Arial" w:cs="Arial"/>
          <w:iCs/>
          <w:sz w:val="22"/>
          <w:szCs w:val="22"/>
        </w:rPr>
        <w:t xml:space="preserve">(t.j. Dz. U. z 2026 r. poz. 650) </w:t>
      </w:r>
      <w:bookmarkStart w:id="0" w:name="_GoBack"/>
      <w:bookmarkEnd w:id="0"/>
      <w:r w:rsidR="00EE67B7" w:rsidRPr="00BA2A94">
        <w:rPr>
          <w:rFonts w:ascii="Arial" w:eastAsiaTheme="minorEastAsia" w:hAnsi="Arial" w:cs="Arial"/>
          <w:b/>
          <w:bCs/>
          <w:sz w:val="22"/>
          <w:szCs w:val="22"/>
        </w:rPr>
        <w:t xml:space="preserve">przedszkole </w:t>
      </w:r>
      <w:r w:rsidRPr="00BA2A94">
        <w:rPr>
          <w:rFonts w:ascii="Arial" w:eastAsiaTheme="minorEastAsia" w:hAnsi="Arial" w:cs="Arial"/>
          <w:b/>
          <w:bCs/>
          <w:sz w:val="22"/>
          <w:szCs w:val="22"/>
        </w:rPr>
        <w:t>zobowiązuje się do przestrzegania następujących warunków</w:t>
      </w:r>
      <w:r w:rsidRPr="00BA2A94">
        <w:rPr>
          <w:rFonts w:ascii="Arial" w:eastAsiaTheme="minorEastAsia" w:hAnsi="Arial" w:cs="Arial"/>
          <w:sz w:val="22"/>
          <w:szCs w:val="22"/>
        </w:rPr>
        <w:t>:</w:t>
      </w:r>
      <w:r w:rsidR="00EE67B7" w:rsidRPr="00BA2A94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043D1B15" w14:textId="587AC17C" w:rsidR="00453711" w:rsidRPr="00BA2A94" w:rsidRDefault="0040491D" w:rsidP="00BA2A94">
      <w:pPr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Arial" w:eastAsiaTheme="minorEastAsia" w:hAnsi="Arial" w:cs="Arial"/>
          <w:sz w:val="22"/>
          <w:szCs w:val="22"/>
        </w:rPr>
      </w:pPr>
      <w:r w:rsidRPr="00BA2A94">
        <w:rPr>
          <w:rFonts w:ascii="Arial" w:eastAsiaTheme="minorEastAsia" w:hAnsi="Arial" w:cs="Arial"/>
          <w:sz w:val="22"/>
          <w:szCs w:val="22"/>
        </w:rPr>
        <w:t xml:space="preserve">określonych w art. 13 ust. 1 ustawy Prawo oświatowe, w tym </w:t>
      </w:r>
      <w:r w:rsidR="008C01BD" w:rsidRPr="00BA2A94">
        <w:rPr>
          <w:rFonts w:ascii="Arial" w:eastAsiaTheme="minorEastAsia" w:hAnsi="Arial" w:cs="Arial"/>
          <w:sz w:val="22"/>
          <w:szCs w:val="22"/>
        </w:rPr>
        <w:t xml:space="preserve">czas bezpłatnego </w:t>
      </w:r>
      <w:r w:rsidR="00453711" w:rsidRPr="00BA2A94">
        <w:rPr>
          <w:rFonts w:ascii="Arial" w:eastAsiaTheme="minorEastAsia" w:hAnsi="Arial" w:cs="Arial"/>
          <w:sz w:val="22"/>
          <w:szCs w:val="22"/>
        </w:rPr>
        <w:t>nauczania, wychowania i opieki,</w:t>
      </w:r>
      <w:r w:rsidR="002D6774" w:rsidRPr="00BA2A94">
        <w:rPr>
          <w:rFonts w:ascii="Arial" w:eastAsiaTheme="minorEastAsia" w:hAnsi="Arial" w:cs="Arial"/>
          <w:sz w:val="22"/>
          <w:szCs w:val="22"/>
        </w:rPr>
        <w:t xml:space="preserve"> </w:t>
      </w:r>
      <w:r w:rsidR="00453711" w:rsidRPr="00BA2A94">
        <w:rPr>
          <w:rFonts w:ascii="Arial" w:eastAsiaTheme="minorEastAsia" w:hAnsi="Arial" w:cs="Arial"/>
          <w:sz w:val="22"/>
          <w:szCs w:val="22"/>
        </w:rPr>
        <w:t xml:space="preserve">o którym mowa w art. </w:t>
      </w:r>
      <w:r w:rsidR="002D6774" w:rsidRPr="00BA2A94">
        <w:rPr>
          <w:rFonts w:ascii="Arial" w:eastAsiaTheme="minorEastAsia" w:hAnsi="Arial" w:cs="Arial"/>
          <w:sz w:val="22"/>
          <w:szCs w:val="22"/>
        </w:rPr>
        <w:t>13</w:t>
      </w:r>
      <w:r w:rsidR="00453711" w:rsidRPr="00BA2A94">
        <w:rPr>
          <w:rFonts w:ascii="Arial" w:eastAsiaTheme="minorEastAsia" w:hAnsi="Arial" w:cs="Arial"/>
          <w:sz w:val="22"/>
          <w:szCs w:val="22"/>
        </w:rPr>
        <w:t xml:space="preserve"> ust. 1 pkt 2</w:t>
      </w:r>
      <w:r w:rsidR="002D6774" w:rsidRPr="00BA2A94">
        <w:rPr>
          <w:rFonts w:ascii="Arial" w:eastAsiaTheme="minorEastAsia" w:hAnsi="Arial" w:cs="Arial"/>
          <w:sz w:val="22"/>
          <w:szCs w:val="22"/>
        </w:rPr>
        <w:t xml:space="preserve"> ustawy – Prawo oświatowe</w:t>
      </w:r>
      <w:r w:rsidR="00EE67B7" w:rsidRPr="00BA2A94">
        <w:rPr>
          <w:rFonts w:ascii="Arial" w:eastAsiaTheme="minorEastAsia" w:hAnsi="Arial" w:cs="Arial"/>
          <w:sz w:val="22"/>
          <w:szCs w:val="22"/>
        </w:rPr>
        <w:t xml:space="preserve">, </w:t>
      </w:r>
      <w:r w:rsidR="00BA2A94">
        <w:rPr>
          <w:rFonts w:ascii="Arial" w:eastAsiaTheme="minorEastAsia" w:hAnsi="Arial" w:cs="Arial"/>
          <w:sz w:val="22"/>
          <w:szCs w:val="22"/>
        </w:rPr>
        <w:br/>
      </w:r>
      <w:r w:rsidR="008C01BD" w:rsidRPr="00BA2A94">
        <w:rPr>
          <w:rFonts w:ascii="Arial" w:eastAsiaTheme="minorEastAsia" w:hAnsi="Arial" w:cs="Arial"/>
          <w:sz w:val="22"/>
          <w:szCs w:val="22"/>
        </w:rPr>
        <w:t>w wymiarze</w:t>
      </w:r>
      <w:r w:rsidR="00453711" w:rsidRPr="00BA2A94">
        <w:rPr>
          <w:rFonts w:ascii="Arial" w:eastAsiaTheme="minorEastAsia" w:hAnsi="Arial" w:cs="Arial"/>
          <w:sz w:val="22"/>
          <w:szCs w:val="22"/>
        </w:rPr>
        <w:t xml:space="preserve"> nie krótszy</w:t>
      </w:r>
      <w:r w:rsidR="008C01BD" w:rsidRPr="00BA2A94">
        <w:rPr>
          <w:rFonts w:ascii="Arial" w:eastAsiaTheme="minorEastAsia" w:hAnsi="Arial" w:cs="Arial"/>
          <w:sz w:val="22"/>
          <w:szCs w:val="22"/>
        </w:rPr>
        <w:t>m</w:t>
      </w:r>
      <w:r w:rsidR="00453711" w:rsidRPr="00BA2A94">
        <w:rPr>
          <w:rFonts w:ascii="Arial" w:eastAsiaTheme="minorEastAsia" w:hAnsi="Arial" w:cs="Arial"/>
          <w:sz w:val="22"/>
          <w:szCs w:val="22"/>
        </w:rPr>
        <w:t xml:space="preserve"> niż czas bezpłatnego nauczania, wychowania i opieki ustalony przez </w:t>
      </w:r>
      <w:r w:rsidR="00707BBF" w:rsidRPr="00BA2A94">
        <w:rPr>
          <w:rFonts w:ascii="Arial" w:eastAsiaTheme="minorEastAsia" w:hAnsi="Arial" w:cs="Arial"/>
          <w:sz w:val="22"/>
          <w:szCs w:val="22"/>
        </w:rPr>
        <w:t>R</w:t>
      </w:r>
      <w:r w:rsidR="00453711" w:rsidRPr="00BA2A94">
        <w:rPr>
          <w:rFonts w:ascii="Arial" w:eastAsiaTheme="minorEastAsia" w:hAnsi="Arial" w:cs="Arial"/>
          <w:sz w:val="22"/>
          <w:szCs w:val="22"/>
        </w:rPr>
        <w:t xml:space="preserve">adę </w:t>
      </w:r>
      <w:r w:rsidR="00EE67B7" w:rsidRPr="00BA2A94">
        <w:rPr>
          <w:rFonts w:ascii="Arial" w:eastAsiaTheme="minorEastAsia" w:hAnsi="Arial" w:cs="Arial"/>
          <w:sz w:val="22"/>
          <w:szCs w:val="22"/>
        </w:rPr>
        <w:t>Gminy Krasne</w:t>
      </w:r>
      <w:r w:rsidR="00453711" w:rsidRPr="00BA2A94">
        <w:rPr>
          <w:rFonts w:ascii="Arial" w:eastAsiaTheme="minorEastAsia" w:hAnsi="Arial" w:cs="Arial"/>
          <w:sz w:val="22"/>
          <w:szCs w:val="22"/>
        </w:rPr>
        <w:t xml:space="preserve"> dla </w:t>
      </w:r>
      <w:r w:rsidR="008C01BD" w:rsidRPr="00BA2A94">
        <w:rPr>
          <w:rFonts w:ascii="Arial" w:eastAsiaTheme="minorEastAsia" w:hAnsi="Arial" w:cs="Arial"/>
          <w:sz w:val="22"/>
          <w:szCs w:val="22"/>
        </w:rPr>
        <w:t xml:space="preserve">przedszkoli </w:t>
      </w:r>
      <w:r w:rsidR="00453711" w:rsidRPr="00BA2A94">
        <w:rPr>
          <w:rFonts w:ascii="Arial" w:eastAsiaTheme="minorEastAsia" w:hAnsi="Arial" w:cs="Arial"/>
          <w:sz w:val="22"/>
          <w:szCs w:val="22"/>
        </w:rPr>
        <w:t xml:space="preserve">publicznych prowadzonych przez </w:t>
      </w:r>
      <w:r w:rsidR="00EE67B7" w:rsidRPr="00BA2A94">
        <w:rPr>
          <w:rFonts w:ascii="Arial" w:eastAsiaTheme="minorEastAsia" w:hAnsi="Arial" w:cs="Arial"/>
          <w:sz w:val="22"/>
          <w:szCs w:val="22"/>
        </w:rPr>
        <w:t>Gminę Krasne</w:t>
      </w:r>
      <w:r w:rsidR="002D6774" w:rsidRPr="00BA2A94">
        <w:rPr>
          <w:rFonts w:ascii="Arial" w:eastAsiaTheme="minorEastAsia" w:hAnsi="Arial" w:cs="Arial"/>
          <w:sz w:val="22"/>
          <w:szCs w:val="22"/>
        </w:rPr>
        <w:t>;</w:t>
      </w:r>
    </w:p>
    <w:p w14:paraId="770A2438" w14:textId="254A4977" w:rsidR="00195AE6" w:rsidRPr="00BA2A94" w:rsidRDefault="00623D26" w:rsidP="00BA2A94">
      <w:pPr>
        <w:numPr>
          <w:ilvl w:val="0"/>
          <w:numId w:val="2"/>
        </w:numPr>
        <w:tabs>
          <w:tab w:val="num" w:pos="1100"/>
        </w:tabs>
        <w:spacing w:before="120" w:after="120" w:line="276" w:lineRule="auto"/>
        <w:ind w:left="284" w:hanging="284"/>
        <w:jc w:val="both"/>
        <w:rPr>
          <w:rFonts w:ascii="Arial" w:eastAsiaTheme="minorEastAsia" w:hAnsi="Arial" w:cs="Arial"/>
          <w:sz w:val="22"/>
          <w:szCs w:val="22"/>
        </w:rPr>
      </w:pPr>
      <w:r w:rsidRPr="00BA2A94">
        <w:rPr>
          <w:rFonts w:ascii="Arial" w:eastAsiaTheme="minorEastAsia" w:hAnsi="Arial" w:cs="Arial"/>
          <w:sz w:val="22"/>
          <w:szCs w:val="22"/>
        </w:rPr>
        <w:t xml:space="preserve">będzie </w:t>
      </w:r>
      <w:r w:rsidR="008C01BD" w:rsidRPr="00BA2A94">
        <w:rPr>
          <w:rFonts w:ascii="Arial" w:eastAsiaTheme="minorEastAsia" w:hAnsi="Arial" w:cs="Arial"/>
          <w:sz w:val="22"/>
          <w:szCs w:val="22"/>
        </w:rPr>
        <w:t>pobiera</w:t>
      </w:r>
      <w:r w:rsidRPr="00BA2A94">
        <w:rPr>
          <w:rFonts w:ascii="Arial" w:eastAsiaTheme="minorEastAsia" w:hAnsi="Arial" w:cs="Arial"/>
          <w:sz w:val="22"/>
          <w:szCs w:val="22"/>
        </w:rPr>
        <w:t>ć</w:t>
      </w:r>
      <w:r w:rsidR="00453711" w:rsidRPr="00BA2A94">
        <w:rPr>
          <w:rFonts w:ascii="Arial" w:eastAsiaTheme="minorEastAsia" w:hAnsi="Arial" w:cs="Arial"/>
          <w:sz w:val="22"/>
          <w:szCs w:val="22"/>
        </w:rPr>
        <w:t xml:space="preserve"> opłat</w:t>
      </w:r>
      <w:r w:rsidR="00EE67B7" w:rsidRPr="00BA2A94">
        <w:rPr>
          <w:rFonts w:ascii="Arial" w:eastAsiaTheme="minorEastAsia" w:hAnsi="Arial" w:cs="Arial"/>
          <w:sz w:val="22"/>
          <w:szCs w:val="22"/>
        </w:rPr>
        <w:t>y</w:t>
      </w:r>
      <w:r w:rsidR="00453711" w:rsidRPr="00BA2A94">
        <w:rPr>
          <w:rFonts w:ascii="Arial" w:eastAsiaTheme="minorEastAsia" w:hAnsi="Arial" w:cs="Arial"/>
          <w:sz w:val="22"/>
          <w:szCs w:val="22"/>
        </w:rPr>
        <w:t xml:space="preserve"> za korzystanie z wychowania przedszkolnego</w:t>
      </w:r>
      <w:r w:rsidR="00EE67B7" w:rsidRPr="00BA2A94">
        <w:rPr>
          <w:rFonts w:ascii="Arial" w:eastAsiaTheme="minorEastAsia" w:hAnsi="Arial" w:cs="Arial"/>
          <w:sz w:val="22"/>
          <w:szCs w:val="22"/>
        </w:rPr>
        <w:t xml:space="preserve"> nie wyższe niż opłaty ustalone przez Radę Gminy Krasne</w:t>
      </w:r>
      <w:r w:rsidR="008C01BD" w:rsidRPr="00BA2A94">
        <w:rPr>
          <w:rFonts w:ascii="Arial" w:eastAsiaTheme="minorEastAsia" w:hAnsi="Arial" w:cs="Arial"/>
          <w:sz w:val="22"/>
          <w:szCs w:val="22"/>
        </w:rPr>
        <w:t>,</w:t>
      </w:r>
      <w:r w:rsidR="0037318B" w:rsidRPr="00BA2A94">
        <w:rPr>
          <w:rFonts w:ascii="Arial" w:eastAsiaTheme="minorEastAsia" w:hAnsi="Arial" w:cs="Arial"/>
          <w:sz w:val="22"/>
          <w:szCs w:val="22"/>
        </w:rPr>
        <w:t xml:space="preserve"> </w:t>
      </w:r>
      <w:r w:rsidR="002D6774" w:rsidRPr="00BA2A94">
        <w:rPr>
          <w:rFonts w:ascii="Arial" w:eastAsiaTheme="minorEastAsia" w:hAnsi="Arial" w:cs="Arial"/>
          <w:sz w:val="22"/>
          <w:szCs w:val="22"/>
        </w:rPr>
        <w:t>na podstawie art. 52</w:t>
      </w:r>
      <w:r w:rsidR="001F2E9E" w:rsidRPr="00BA2A94">
        <w:rPr>
          <w:rFonts w:ascii="Arial" w:eastAsiaTheme="minorEastAsia" w:hAnsi="Arial" w:cs="Arial"/>
          <w:sz w:val="22"/>
          <w:szCs w:val="22"/>
        </w:rPr>
        <w:t xml:space="preserve"> ust. </w:t>
      </w:r>
      <w:r w:rsidR="002D6774" w:rsidRPr="00BA2A94">
        <w:rPr>
          <w:rFonts w:ascii="Arial" w:eastAsiaTheme="minorEastAsia" w:hAnsi="Arial" w:cs="Arial"/>
          <w:sz w:val="22"/>
          <w:szCs w:val="22"/>
        </w:rPr>
        <w:t>1</w:t>
      </w:r>
      <w:r w:rsidR="001F2E9E" w:rsidRPr="00BA2A94">
        <w:rPr>
          <w:rFonts w:ascii="Arial" w:eastAsiaTheme="minorEastAsia" w:hAnsi="Arial" w:cs="Arial"/>
          <w:sz w:val="22"/>
          <w:szCs w:val="22"/>
        </w:rPr>
        <w:t xml:space="preserve"> pkt 1</w:t>
      </w:r>
      <w:r w:rsidR="002D6774" w:rsidRPr="00BA2A94">
        <w:rPr>
          <w:rFonts w:ascii="Arial" w:eastAsiaTheme="minorEastAsia" w:hAnsi="Arial" w:cs="Arial"/>
          <w:sz w:val="22"/>
          <w:szCs w:val="22"/>
        </w:rPr>
        <w:t xml:space="preserve"> </w:t>
      </w:r>
      <w:r w:rsidR="001F2E9E" w:rsidRPr="00BA2A94">
        <w:rPr>
          <w:rFonts w:ascii="Arial" w:eastAsiaTheme="minorEastAsia" w:hAnsi="Arial" w:cs="Arial"/>
          <w:sz w:val="22"/>
          <w:szCs w:val="22"/>
        </w:rPr>
        <w:t xml:space="preserve">ustawy o </w:t>
      </w:r>
      <w:r w:rsidR="002D6774" w:rsidRPr="00BA2A94">
        <w:rPr>
          <w:rFonts w:ascii="Arial" w:eastAsiaTheme="minorEastAsia" w:hAnsi="Arial" w:cs="Arial"/>
          <w:sz w:val="22"/>
          <w:szCs w:val="22"/>
        </w:rPr>
        <w:t>finansowaniu zadań oświatowych</w:t>
      </w:r>
      <w:r w:rsidR="00195AE6" w:rsidRPr="00BA2A94">
        <w:rPr>
          <w:rFonts w:ascii="Arial" w:eastAsiaTheme="minorEastAsia" w:hAnsi="Arial" w:cs="Arial"/>
          <w:sz w:val="22"/>
          <w:szCs w:val="22"/>
        </w:rPr>
        <w:t>;</w:t>
      </w:r>
    </w:p>
    <w:p w14:paraId="32BE3FF7" w14:textId="77777777" w:rsidR="00453711" w:rsidRPr="00BA2A94" w:rsidRDefault="008C01BD" w:rsidP="00BA2A94">
      <w:pPr>
        <w:numPr>
          <w:ilvl w:val="0"/>
          <w:numId w:val="2"/>
        </w:numPr>
        <w:tabs>
          <w:tab w:val="num" w:pos="1100"/>
        </w:tabs>
        <w:spacing w:before="120" w:after="120" w:line="276" w:lineRule="auto"/>
        <w:ind w:left="284" w:hanging="284"/>
        <w:jc w:val="both"/>
        <w:rPr>
          <w:rFonts w:ascii="Arial" w:eastAsiaTheme="minorEastAsia" w:hAnsi="Arial" w:cs="Arial"/>
          <w:sz w:val="22"/>
          <w:szCs w:val="22"/>
        </w:rPr>
      </w:pPr>
      <w:r w:rsidRPr="00BA2A94">
        <w:rPr>
          <w:rFonts w:ascii="Arial" w:eastAsiaTheme="minorEastAsia" w:hAnsi="Arial" w:cs="Arial"/>
          <w:sz w:val="22"/>
          <w:szCs w:val="22"/>
        </w:rPr>
        <w:t>będzie prowadzić</w:t>
      </w:r>
      <w:r w:rsidR="00453711" w:rsidRPr="00BA2A94">
        <w:rPr>
          <w:rFonts w:ascii="Arial" w:eastAsiaTheme="minorEastAsia" w:hAnsi="Arial" w:cs="Arial"/>
          <w:sz w:val="22"/>
          <w:szCs w:val="22"/>
        </w:rPr>
        <w:t xml:space="preserve"> dokumentacj</w:t>
      </w:r>
      <w:r w:rsidRPr="00BA2A94">
        <w:rPr>
          <w:rFonts w:ascii="Arial" w:eastAsiaTheme="minorEastAsia" w:hAnsi="Arial" w:cs="Arial"/>
          <w:sz w:val="22"/>
          <w:szCs w:val="22"/>
        </w:rPr>
        <w:t>ę</w:t>
      </w:r>
      <w:r w:rsidR="00453711" w:rsidRPr="00BA2A94">
        <w:rPr>
          <w:rFonts w:ascii="Arial" w:eastAsiaTheme="minorEastAsia" w:hAnsi="Arial" w:cs="Arial"/>
          <w:sz w:val="22"/>
          <w:szCs w:val="22"/>
        </w:rPr>
        <w:t xml:space="preserve"> przebiegu nauczan</w:t>
      </w:r>
      <w:r w:rsidR="008D6A77" w:rsidRPr="00BA2A94">
        <w:rPr>
          <w:rFonts w:ascii="Arial" w:eastAsiaTheme="minorEastAsia" w:hAnsi="Arial" w:cs="Arial"/>
          <w:sz w:val="22"/>
          <w:szCs w:val="22"/>
        </w:rPr>
        <w:t>ia, wychowania i opieki ustalon</w:t>
      </w:r>
      <w:r w:rsidRPr="00BA2A94">
        <w:rPr>
          <w:rFonts w:ascii="Arial" w:eastAsiaTheme="minorEastAsia" w:hAnsi="Arial" w:cs="Arial"/>
          <w:sz w:val="22"/>
          <w:szCs w:val="22"/>
        </w:rPr>
        <w:t>ą</w:t>
      </w:r>
      <w:r w:rsidR="00453711" w:rsidRPr="00BA2A94">
        <w:rPr>
          <w:rFonts w:ascii="Arial" w:eastAsiaTheme="minorEastAsia" w:hAnsi="Arial" w:cs="Arial"/>
          <w:sz w:val="22"/>
          <w:szCs w:val="22"/>
        </w:rPr>
        <w:t xml:space="preserve"> </w:t>
      </w:r>
      <w:r w:rsidRPr="00BA2A94">
        <w:rPr>
          <w:rFonts w:ascii="Arial" w:hAnsi="Arial" w:cs="Arial"/>
          <w:sz w:val="22"/>
          <w:szCs w:val="22"/>
        </w:rPr>
        <w:br/>
      </w:r>
      <w:r w:rsidR="00453711" w:rsidRPr="00BA2A94">
        <w:rPr>
          <w:rFonts w:ascii="Arial" w:eastAsiaTheme="minorEastAsia" w:hAnsi="Arial" w:cs="Arial"/>
          <w:sz w:val="22"/>
          <w:szCs w:val="22"/>
        </w:rPr>
        <w:t>dla przedszkoli publicznych;</w:t>
      </w:r>
    </w:p>
    <w:p w14:paraId="58220C4D" w14:textId="13962E82" w:rsidR="00453711" w:rsidRPr="00BA2A94" w:rsidRDefault="00453711" w:rsidP="00BA2A94">
      <w:pPr>
        <w:numPr>
          <w:ilvl w:val="0"/>
          <w:numId w:val="2"/>
        </w:numPr>
        <w:tabs>
          <w:tab w:val="num" w:pos="1100"/>
        </w:tabs>
        <w:spacing w:before="120" w:after="120" w:line="276" w:lineRule="auto"/>
        <w:ind w:left="284" w:hanging="284"/>
        <w:jc w:val="both"/>
        <w:rPr>
          <w:rFonts w:ascii="Arial" w:eastAsiaTheme="minorEastAsia" w:hAnsi="Arial" w:cs="Arial"/>
          <w:sz w:val="22"/>
          <w:szCs w:val="22"/>
        </w:rPr>
      </w:pPr>
      <w:r w:rsidRPr="00BA2A94">
        <w:rPr>
          <w:rFonts w:ascii="Arial" w:eastAsiaTheme="minorEastAsia" w:hAnsi="Arial" w:cs="Arial"/>
          <w:sz w:val="22"/>
          <w:szCs w:val="22"/>
        </w:rPr>
        <w:t>liczb</w:t>
      </w:r>
      <w:r w:rsidR="0040491D" w:rsidRPr="00BA2A94">
        <w:rPr>
          <w:rFonts w:ascii="Arial" w:eastAsiaTheme="minorEastAsia" w:hAnsi="Arial" w:cs="Arial"/>
          <w:sz w:val="22"/>
          <w:szCs w:val="22"/>
        </w:rPr>
        <w:t>a</w:t>
      </w:r>
      <w:r w:rsidRPr="00BA2A94">
        <w:rPr>
          <w:rFonts w:ascii="Arial" w:eastAsiaTheme="minorEastAsia" w:hAnsi="Arial" w:cs="Arial"/>
          <w:sz w:val="22"/>
          <w:szCs w:val="22"/>
        </w:rPr>
        <w:t xml:space="preserve"> uczniów w oddziale przedszkolnym nie</w:t>
      </w:r>
      <w:r w:rsidR="0040491D" w:rsidRPr="00BA2A94">
        <w:rPr>
          <w:rFonts w:ascii="Arial" w:eastAsiaTheme="minorEastAsia" w:hAnsi="Arial" w:cs="Arial"/>
          <w:sz w:val="22"/>
          <w:szCs w:val="22"/>
        </w:rPr>
        <w:t xml:space="preserve"> </w:t>
      </w:r>
      <w:r w:rsidRPr="00BA2A94">
        <w:rPr>
          <w:rFonts w:ascii="Arial" w:eastAsiaTheme="minorEastAsia" w:hAnsi="Arial" w:cs="Arial"/>
          <w:sz w:val="22"/>
          <w:szCs w:val="22"/>
        </w:rPr>
        <w:t>przekr</w:t>
      </w:r>
      <w:r w:rsidR="0040491D" w:rsidRPr="00BA2A94">
        <w:rPr>
          <w:rFonts w:ascii="Arial" w:eastAsiaTheme="minorEastAsia" w:hAnsi="Arial" w:cs="Arial"/>
          <w:sz w:val="22"/>
          <w:szCs w:val="22"/>
        </w:rPr>
        <w:t>o</w:t>
      </w:r>
      <w:r w:rsidRPr="00BA2A94">
        <w:rPr>
          <w:rFonts w:ascii="Arial" w:eastAsiaTheme="minorEastAsia" w:hAnsi="Arial" w:cs="Arial"/>
          <w:sz w:val="22"/>
          <w:szCs w:val="22"/>
        </w:rPr>
        <w:t>cz</w:t>
      </w:r>
      <w:r w:rsidR="0040491D" w:rsidRPr="00BA2A94">
        <w:rPr>
          <w:rFonts w:ascii="Arial" w:eastAsiaTheme="minorEastAsia" w:hAnsi="Arial" w:cs="Arial"/>
          <w:sz w:val="22"/>
          <w:szCs w:val="22"/>
        </w:rPr>
        <w:t>y</w:t>
      </w:r>
      <w:r w:rsidRPr="00BA2A94">
        <w:rPr>
          <w:rFonts w:ascii="Arial" w:eastAsiaTheme="minorEastAsia" w:hAnsi="Arial" w:cs="Arial"/>
          <w:sz w:val="22"/>
          <w:szCs w:val="22"/>
        </w:rPr>
        <w:t xml:space="preserve"> maksymalnej liczby uczniów </w:t>
      </w:r>
      <w:r w:rsidR="0040491D" w:rsidRPr="00BA2A94">
        <w:rPr>
          <w:rFonts w:ascii="Arial" w:eastAsiaTheme="minorEastAsia" w:hAnsi="Arial" w:cs="Arial"/>
          <w:sz w:val="22"/>
          <w:szCs w:val="22"/>
        </w:rPr>
        <w:br/>
      </w:r>
      <w:r w:rsidRPr="00BA2A94">
        <w:rPr>
          <w:rFonts w:ascii="Arial" w:eastAsiaTheme="minorEastAsia" w:hAnsi="Arial" w:cs="Arial"/>
          <w:sz w:val="22"/>
          <w:szCs w:val="22"/>
        </w:rPr>
        <w:t xml:space="preserve">w oddziale przedszkola publicznego, określonej w przepisach wydanych na podstawie </w:t>
      </w:r>
      <w:r w:rsidR="00BA2A94">
        <w:rPr>
          <w:rFonts w:ascii="Arial" w:eastAsiaTheme="minorEastAsia" w:hAnsi="Arial" w:cs="Arial"/>
          <w:sz w:val="22"/>
          <w:szCs w:val="22"/>
        </w:rPr>
        <w:br/>
      </w:r>
      <w:r w:rsidRPr="00BA2A94">
        <w:rPr>
          <w:rFonts w:ascii="Arial" w:eastAsiaTheme="minorEastAsia" w:hAnsi="Arial" w:cs="Arial"/>
          <w:sz w:val="22"/>
          <w:szCs w:val="22"/>
        </w:rPr>
        <w:t xml:space="preserve">art. </w:t>
      </w:r>
      <w:r w:rsidR="002D6774" w:rsidRPr="00BA2A94">
        <w:rPr>
          <w:rFonts w:ascii="Arial" w:eastAsiaTheme="minorEastAsia" w:hAnsi="Arial" w:cs="Arial"/>
          <w:sz w:val="22"/>
          <w:szCs w:val="22"/>
        </w:rPr>
        <w:t xml:space="preserve">111 </w:t>
      </w:r>
      <w:r w:rsidRPr="00BA2A94">
        <w:rPr>
          <w:rFonts w:ascii="Arial" w:eastAsiaTheme="minorEastAsia" w:hAnsi="Arial" w:cs="Arial"/>
          <w:sz w:val="22"/>
          <w:szCs w:val="22"/>
        </w:rPr>
        <w:t xml:space="preserve">ustawy </w:t>
      </w:r>
      <w:r w:rsidR="002D6774" w:rsidRPr="00BA2A94">
        <w:rPr>
          <w:rFonts w:ascii="Arial" w:eastAsiaTheme="minorEastAsia" w:hAnsi="Arial" w:cs="Arial"/>
          <w:sz w:val="22"/>
          <w:szCs w:val="22"/>
        </w:rPr>
        <w:t>– Prawo oświatowe</w:t>
      </w:r>
      <w:r w:rsidRPr="00BA2A94">
        <w:rPr>
          <w:rFonts w:ascii="Arial" w:eastAsiaTheme="minorEastAsia" w:hAnsi="Arial" w:cs="Arial"/>
          <w:sz w:val="22"/>
          <w:szCs w:val="22"/>
        </w:rPr>
        <w:t>;</w:t>
      </w:r>
    </w:p>
    <w:p w14:paraId="435B7F4F" w14:textId="77777777" w:rsidR="00D90A42" w:rsidRPr="00BA2A94" w:rsidRDefault="00453711" w:rsidP="00BA2A94">
      <w:pPr>
        <w:numPr>
          <w:ilvl w:val="0"/>
          <w:numId w:val="2"/>
        </w:numPr>
        <w:tabs>
          <w:tab w:val="num" w:pos="1100"/>
        </w:tabs>
        <w:spacing w:before="120" w:after="120" w:line="276" w:lineRule="auto"/>
        <w:ind w:left="284" w:hanging="284"/>
        <w:jc w:val="both"/>
        <w:rPr>
          <w:rFonts w:ascii="Arial" w:eastAsiaTheme="minorEastAsia" w:hAnsi="Arial" w:cs="Arial"/>
          <w:sz w:val="22"/>
          <w:szCs w:val="22"/>
        </w:rPr>
      </w:pPr>
      <w:r w:rsidRPr="00BA2A94">
        <w:rPr>
          <w:rFonts w:ascii="Arial" w:eastAsiaTheme="minorEastAsia" w:hAnsi="Arial" w:cs="Arial"/>
          <w:sz w:val="22"/>
          <w:szCs w:val="22"/>
        </w:rPr>
        <w:t>zapewni uczniom pomoc</w:t>
      </w:r>
      <w:r w:rsidR="008C01BD" w:rsidRPr="00BA2A94">
        <w:rPr>
          <w:rFonts w:ascii="Arial" w:eastAsiaTheme="minorEastAsia" w:hAnsi="Arial" w:cs="Arial"/>
          <w:sz w:val="22"/>
          <w:szCs w:val="22"/>
        </w:rPr>
        <w:t xml:space="preserve"> psychologiczno-pedagogiczną</w:t>
      </w:r>
      <w:r w:rsidRPr="00BA2A94">
        <w:rPr>
          <w:rFonts w:ascii="Arial" w:eastAsiaTheme="minorEastAsia" w:hAnsi="Arial" w:cs="Arial"/>
          <w:sz w:val="22"/>
          <w:szCs w:val="22"/>
        </w:rPr>
        <w:t xml:space="preserve"> zgodnie z przepisami wydanymi na podstawie art. </w:t>
      </w:r>
      <w:r w:rsidR="002D6774" w:rsidRPr="00BA2A94">
        <w:rPr>
          <w:rFonts w:ascii="Arial" w:eastAsiaTheme="minorEastAsia" w:hAnsi="Arial" w:cs="Arial"/>
          <w:sz w:val="22"/>
          <w:szCs w:val="22"/>
        </w:rPr>
        <w:t>47</w:t>
      </w:r>
      <w:r w:rsidRPr="00BA2A94">
        <w:rPr>
          <w:rFonts w:ascii="Arial" w:eastAsiaTheme="minorEastAsia" w:hAnsi="Arial" w:cs="Arial"/>
          <w:sz w:val="22"/>
          <w:szCs w:val="22"/>
        </w:rPr>
        <w:t xml:space="preserve"> ust. </w:t>
      </w:r>
      <w:r w:rsidR="002D6774" w:rsidRPr="00BA2A94">
        <w:rPr>
          <w:rFonts w:ascii="Arial" w:eastAsiaTheme="minorEastAsia" w:hAnsi="Arial" w:cs="Arial"/>
          <w:sz w:val="22"/>
          <w:szCs w:val="22"/>
        </w:rPr>
        <w:t>1</w:t>
      </w:r>
      <w:r w:rsidRPr="00BA2A94">
        <w:rPr>
          <w:rFonts w:ascii="Arial" w:eastAsiaTheme="minorEastAsia" w:hAnsi="Arial" w:cs="Arial"/>
          <w:sz w:val="22"/>
          <w:szCs w:val="22"/>
        </w:rPr>
        <w:t xml:space="preserve"> pkt </w:t>
      </w:r>
      <w:r w:rsidR="002D6774" w:rsidRPr="00BA2A94">
        <w:rPr>
          <w:rFonts w:ascii="Arial" w:eastAsiaTheme="minorEastAsia" w:hAnsi="Arial" w:cs="Arial"/>
          <w:sz w:val="22"/>
          <w:szCs w:val="22"/>
        </w:rPr>
        <w:t>5</w:t>
      </w:r>
      <w:r w:rsidRPr="00BA2A94">
        <w:rPr>
          <w:rFonts w:ascii="Arial" w:eastAsiaTheme="minorEastAsia" w:hAnsi="Arial" w:cs="Arial"/>
          <w:sz w:val="22"/>
          <w:szCs w:val="22"/>
        </w:rPr>
        <w:t xml:space="preserve"> ustawy </w:t>
      </w:r>
      <w:r w:rsidR="002D6774" w:rsidRPr="00BA2A94">
        <w:rPr>
          <w:rFonts w:ascii="Arial" w:eastAsiaTheme="minorEastAsia" w:hAnsi="Arial" w:cs="Arial"/>
          <w:sz w:val="22"/>
          <w:szCs w:val="22"/>
        </w:rPr>
        <w:t>– Prawo oświatowe</w:t>
      </w:r>
      <w:r w:rsidRPr="00BA2A94">
        <w:rPr>
          <w:rFonts w:ascii="Arial" w:eastAsiaTheme="minorEastAsia" w:hAnsi="Arial" w:cs="Arial"/>
          <w:sz w:val="22"/>
          <w:szCs w:val="22"/>
        </w:rPr>
        <w:t>;</w:t>
      </w:r>
    </w:p>
    <w:p w14:paraId="391FC3EF" w14:textId="6BB69B8A" w:rsidR="008A00C0" w:rsidRPr="00BA2A94" w:rsidRDefault="008C01BD" w:rsidP="00BA2A94">
      <w:pPr>
        <w:numPr>
          <w:ilvl w:val="0"/>
          <w:numId w:val="2"/>
        </w:numPr>
        <w:tabs>
          <w:tab w:val="num" w:pos="1100"/>
        </w:tabs>
        <w:spacing w:before="120" w:after="120" w:line="276" w:lineRule="auto"/>
        <w:ind w:left="284" w:hanging="284"/>
        <w:jc w:val="both"/>
        <w:rPr>
          <w:rFonts w:ascii="Arial" w:eastAsiaTheme="minorEastAsia" w:hAnsi="Arial" w:cs="Arial"/>
          <w:sz w:val="22"/>
          <w:szCs w:val="22"/>
          <w:u w:val="single"/>
        </w:rPr>
      </w:pPr>
      <w:r w:rsidRPr="00BA2A94">
        <w:rPr>
          <w:rFonts w:ascii="Arial" w:eastAsiaTheme="minorEastAsia" w:hAnsi="Arial" w:cs="Arial"/>
          <w:sz w:val="22"/>
          <w:szCs w:val="22"/>
        </w:rPr>
        <w:t xml:space="preserve">będzie </w:t>
      </w:r>
      <w:r w:rsidR="00432B7F" w:rsidRPr="00BA2A94">
        <w:rPr>
          <w:rFonts w:ascii="Arial" w:eastAsiaTheme="minorEastAsia" w:hAnsi="Arial" w:cs="Arial"/>
          <w:sz w:val="22"/>
          <w:szCs w:val="22"/>
        </w:rPr>
        <w:t>stosowa</w:t>
      </w:r>
      <w:r w:rsidRPr="00BA2A94">
        <w:rPr>
          <w:rFonts w:ascii="Arial" w:eastAsiaTheme="minorEastAsia" w:hAnsi="Arial" w:cs="Arial"/>
          <w:sz w:val="22"/>
          <w:szCs w:val="22"/>
        </w:rPr>
        <w:t>ć</w:t>
      </w:r>
      <w:r w:rsidR="00432B7F" w:rsidRPr="00BA2A94">
        <w:rPr>
          <w:rFonts w:ascii="Arial" w:eastAsiaTheme="minorEastAsia" w:hAnsi="Arial" w:cs="Arial"/>
          <w:sz w:val="22"/>
          <w:szCs w:val="22"/>
        </w:rPr>
        <w:t xml:space="preserve"> zasad</w:t>
      </w:r>
      <w:r w:rsidRPr="00BA2A94">
        <w:rPr>
          <w:rFonts w:ascii="Arial" w:eastAsiaTheme="minorEastAsia" w:hAnsi="Arial" w:cs="Arial"/>
          <w:sz w:val="22"/>
          <w:szCs w:val="22"/>
        </w:rPr>
        <w:t>y</w:t>
      </w:r>
      <w:r w:rsidR="00432B7F" w:rsidRPr="00BA2A94">
        <w:rPr>
          <w:rFonts w:ascii="Arial" w:eastAsiaTheme="minorEastAsia" w:hAnsi="Arial" w:cs="Arial"/>
          <w:sz w:val="22"/>
          <w:szCs w:val="22"/>
        </w:rPr>
        <w:t xml:space="preserve"> przyjmowania do przedszkoli</w:t>
      </w:r>
      <w:r w:rsidRPr="00BA2A94">
        <w:rPr>
          <w:rFonts w:ascii="Arial" w:eastAsiaTheme="minorEastAsia" w:hAnsi="Arial" w:cs="Arial"/>
          <w:sz w:val="22"/>
          <w:szCs w:val="22"/>
        </w:rPr>
        <w:t xml:space="preserve"> na zasad</w:t>
      </w:r>
      <w:r w:rsidR="00D90A42" w:rsidRPr="00BA2A94">
        <w:rPr>
          <w:rFonts w:ascii="Arial" w:eastAsiaTheme="minorEastAsia" w:hAnsi="Arial" w:cs="Arial"/>
          <w:sz w:val="22"/>
          <w:szCs w:val="22"/>
        </w:rPr>
        <w:t xml:space="preserve">ach określonych dla przedszkoli </w:t>
      </w:r>
      <w:r w:rsidRPr="00BA2A94">
        <w:rPr>
          <w:rFonts w:ascii="Arial" w:eastAsiaTheme="minorEastAsia" w:hAnsi="Arial" w:cs="Arial"/>
          <w:sz w:val="22"/>
          <w:szCs w:val="22"/>
        </w:rPr>
        <w:t>publicznych</w:t>
      </w:r>
      <w:r w:rsidR="00432B7F" w:rsidRPr="00BA2A94">
        <w:rPr>
          <w:rFonts w:ascii="Arial" w:eastAsiaTheme="minorEastAsia" w:hAnsi="Arial" w:cs="Arial"/>
          <w:sz w:val="22"/>
          <w:szCs w:val="22"/>
        </w:rPr>
        <w:t xml:space="preserve"> prowadzonych przez </w:t>
      </w:r>
      <w:r w:rsidR="008A00C0" w:rsidRPr="00BA2A94">
        <w:rPr>
          <w:rFonts w:ascii="Arial" w:eastAsiaTheme="minorEastAsia" w:hAnsi="Arial" w:cs="Arial"/>
          <w:sz w:val="22"/>
          <w:szCs w:val="22"/>
        </w:rPr>
        <w:t>Gminę Krasne</w:t>
      </w:r>
      <w:r w:rsidRPr="00BA2A94">
        <w:rPr>
          <w:rFonts w:ascii="Arial" w:eastAsiaTheme="minorEastAsia" w:hAnsi="Arial" w:cs="Arial"/>
          <w:sz w:val="22"/>
          <w:szCs w:val="22"/>
        </w:rPr>
        <w:t xml:space="preserve">, </w:t>
      </w:r>
      <w:r w:rsidR="00432B7F" w:rsidRPr="00BA2A94">
        <w:rPr>
          <w:rFonts w:ascii="Arial" w:eastAsiaTheme="minorEastAsia" w:hAnsi="Arial" w:cs="Arial"/>
          <w:sz w:val="22"/>
          <w:szCs w:val="22"/>
        </w:rPr>
        <w:t>określon</w:t>
      </w:r>
      <w:r w:rsidRPr="00BA2A94">
        <w:rPr>
          <w:rFonts w:ascii="Arial" w:eastAsiaTheme="minorEastAsia" w:hAnsi="Arial" w:cs="Arial"/>
          <w:sz w:val="22"/>
          <w:szCs w:val="22"/>
        </w:rPr>
        <w:t>e</w:t>
      </w:r>
      <w:r w:rsidR="00432B7F" w:rsidRPr="00BA2A94">
        <w:rPr>
          <w:rFonts w:ascii="Arial" w:eastAsiaTheme="minorEastAsia" w:hAnsi="Arial" w:cs="Arial"/>
          <w:sz w:val="22"/>
          <w:szCs w:val="22"/>
        </w:rPr>
        <w:t xml:space="preserve"> </w:t>
      </w:r>
      <w:r w:rsidR="00D90A42" w:rsidRPr="00BA2A94">
        <w:rPr>
          <w:rFonts w:ascii="Arial" w:eastAsiaTheme="minorEastAsia" w:hAnsi="Arial" w:cs="Arial"/>
          <w:sz w:val="22"/>
          <w:szCs w:val="22"/>
        </w:rPr>
        <w:t xml:space="preserve">w rozdziale </w:t>
      </w:r>
      <w:r w:rsidR="0064556B" w:rsidRPr="00BA2A94">
        <w:rPr>
          <w:rFonts w:ascii="Arial" w:eastAsiaTheme="minorEastAsia" w:hAnsi="Arial" w:cs="Arial"/>
          <w:sz w:val="22"/>
          <w:szCs w:val="22"/>
        </w:rPr>
        <w:br/>
      </w:r>
      <w:r w:rsidR="00D90A42" w:rsidRPr="00BA2A94">
        <w:rPr>
          <w:rFonts w:ascii="Arial" w:eastAsiaTheme="minorEastAsia" w:hAnsi="Arial" w:cs="Arial"/>
          <w:sz w:val="22"/>
          <w:szCs w:val="22"/>
        </w:rPr>
        <w:t>6 ustawy – P</w:t>
      </w:r>
      <w:r w:rsidR="00432B7F" w:rsidRPr="00BA2A94">
        <w:rPr>
          <w:rFonts w:ascii="Arial" w:eastAsiaTheme="minorEastAsia" w:hAnsi="Arial" w:cs="Arial"/>
          <w:sz w:val="22"/>
          <w:szCs w:val="22"/>
        </w:rPr>
        <w:t>r</w:t>
      </w:r>
      <w:r w:rsidRPr="00BA2A94">
        <w:rPr>
          <w:rFonts w:ascii="Arial" w:eastAsiaTheme="minorEastAsia" w:hAnsi="Arial" w:cs="Arial"/>
          <w:sz w:val="22"/>
          <w:szCs w:val="22"/>
        </w:rPr>
        <w:t xml:space="preserve">awo oświatowe oraz </w:t>
      </w:r>
      <w:r w:rsidR="00432B7F" w:rsidRPr="00BA2A94">
        <w:rPr>
          <w:rFonts w:ascii="Arial" w:eastAsiaTheme="minorEastAsia" w:hAnsi="Arial" w:cs="Arial"/>
          <w:sz w:val="22"/>
          <w:szCs w:val="22"/>
        </w:rPr>
        <w:t xml:space="preserve">uchwale Rady </w:t>
      </w:r>
      <w:r w:rsidR="008A00C0" w:rsidRPr="00BA2A94">
        <w:rPr>
          <w:rFonts w:ascii="Arial" w:eastAsiaTheme="minorEastAsia" w:hAnsi="Arial" w:cs="Arial"/>
          <w:sz w:val="22"/>
          <w:szCs w:val="22"/>
        </w:rPr>
        <w:t>Gminy Krasne</w:t>
      </w:r>
      <w:r w:rsidR="002D6774" w:rsidRPr="00BA2A94">
        <w:rPr>
          <w:rFonts w:ascii="Arial" w:eastAsiaTheme="minorEastAsia" w:hAnsi="Arial" w:cs="Arial"/>
          <w:sz w:val="22"/>
          <w:szCs w:val="22"/>
        </w:rPr>
        <w:t xml:space="preserve">, podjętej na podstawie </w:t>
      </w:r>
      <w:r w:rsidR="0064556B" w:rsidRPr="00BA2A94">
        <w:rPr>
          <w:rFonts w:ascii="Arial" w:eastAsiaTheme="minorEastAsia" w:hAnsi="Arial" w:cs="Arial"/>
          <w:sz w:val="22"/>
          <w:szCs w:val="22"/>
        </w:rPr>
        <w:br/>
      </w:r>
      <w:r w:rsidR="002D6774" w:rsidRPr="00BA2A94">
        <w:rPr>
          <w:rFonts w:ascii="Arial" w:eastAsiaTheme="minorEastAsia" w:hAnsi="Arial" w:cs="Arial"/>
          <w:sz w:val="22"/>
          <w:szCs w:val="22"/>
        </w:rPr>
        <w:t>art. 131 ust. 6 ustawy – Prawo oświatowe.</w:t>
      </w:r>
      <w:r w:rsidRPr="00BA2A94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3F2020AD" w14:textId="77777777" w:rsidR="008A00C0" w:rsidRDefault="008A00C0" w:rsidP="00BA2A94">
      <w:pPr>
        <w:tabs>
          <w:tab w:val="num" w:pos="1100"/>
        </w:tabs>
        <w:spacing w:before="120" w:after="120" w:line="276" w:lineRule="auto"/>
        <w:jc w:val="both"/>
        <w:rPr>
          <w:rFonts w:ascii="Arial" w:eastAsiaTheme="minorEastAsia" w:hAnsi="Arial" w:cs="Arial"/>
          <w:sz w:val="22"/>
          <w:szCs w:val="22"/>
          <w:u w:val="single"/>
        </w:rPr>
      </w:pPr>
    </w:p>
    <w:p w14:paraId="79784BE1" w14:textId="77777777" w:rsidR="00BA2A94" w:rsidRDefault="00BA2A94" w:rsidP="00BA2A94">
      <w:pPr>
        <w:tabs>
          <w:tab w:val="num" w:pos="1100"/>
        </w:tabs>
        <w:spacing w:before="120" w:after="120" w:line="276" w:lineRule="auto"/>
        <w:jc w:val="both"/>
        <w:rPr>
          <w:rFonts w:ascii="Arial" w:eastAsiaTheme="minorEastAsia" w:hAnsi="Arial" w:cs="Arial"/>
          <w:sz w:val="22"/>
          <w:szCs w:val="22"/>
          <w:u w:val="single"/>
        </w:rPr>
      </w:pPr>
    </w:p>
    <w:p w14:paraId="1703E902" w14:textId="77777777" w:rsidR="00BA2A94" w:rsidRPr="00BA2A94" w:rsidRDefault="00BA2A94" w:rsidP="00BA2A94">
      <w:pPr>
        <w:tabs>
          <w:tab w:val="num" w:pos="1100"/>
        </w:tabs>
        <w:spacing w:before="120" w:after="120" w:line="276" w:lineRule="auto"/>
        <w:jc w:val="both"/>
        <w:rPr>
          <w:rFonts w:ascii="Arial" w:eastAsiaTheme="minorEastAsia" w:hAnsi="Arial" w:cs="Arial"/>
          <w:sz w:val="22"/>
          <w:szCs w:val="22"/>
          <w:u w:val="single"/>
        </w:rPr>
      </w:pPr>
    </w:p>
    <w:p w14:paraId="44E0FAAA" w14:textId="0C0EA55B" w:rsidR="00B20778" w:rsidRPr="00BA2A94" w:rsidRDefault="008A00C0" w:rsidP="00BA2A94">
      <w:pPr>
        <w:spacing w:before="120" w:after="120" w:line="276" w:lineRule="auto"/>
        <w:ind w:left="284"/>
        <w:rPr>
          <w:rFonts w:ascii="Arial" w:eastAsiaTheme="minorEastAsia" w:hAnsi="Arial" w:cs="Arial"/>
          <w:sz w:val="22"/>
          <w:szCs w:val="22"/>
          <w:u w:val="single"/>
        </w:rPr>
      </w:pPr>
      <w:r w:rsidRPr="00BA2A94">
        <w:rPr>
          <w:rFonts w:ascii="Arial" w:eastAsiaTheme="minorEastAsia" w:hAnsi="Arial" w:cs="Arial"/>
          <w:sz w:val="22"/>
          <w:szCs w:val="22"/>
        </w:rPr>
        <w:t>Krasne</w:t>
      </w:r>
      <w:r w:rsidR="00B20778" w:rsidRPr="00BA2A94">
        <w:rPr>
          <w:rFonts w:ascii="Arial" w:eastAsiaTheme="minorEastAsia" w:hAnsi="Arial" w:cs="Arial"/>
          <w:sz w:val="22"/>
          <w:szCs w:val="22"/>
        </w:rPr>
        <w:t>, dnia</w:t>
      </w:r>
      <w:r w:rsidR="00BA2A94">
        <w:rPr>
          <w:rFonts w:ascii="Arial" w:eastAsiaTheme="minorEastAsia" w:hAnsi="Arial" w:cs="Arial"/>
          <w:sz w:val="22"/>
          <w:szCs w:val="22"/>
        </w:rPr>
        <w:t xml:space="preserve"> </w:t>
      </w:r>
      <w:r w:rsidR="00B20778" w:rsidRPr="00BA2A94">
        <w:rPr>
          <w:rFonts w:ascii="Arial" w:hAnsi="Arial" w:cs="Arial"/>
          <w:sz w:val="22"/>
          <w:szCs w:val="22"/>
          <w:u w:val="single"/>
        </w:rPr>
        <w:tab/>
      </w:r>
      <w:r w:rsidR="00B20778" w:rsidRPr="00BA2A94">
        <w:rPr>
          <w:rFonts w:ascii="Arial" w:hAnsi="Arial" w:cs="Arial"/>
          <w:sz w:val="22"/>
          <w:szCs w:val="22"/>
          <w:u w:val="single"/>
        </w:rPr>
        <w:tab/>
      </w:r>
      <w:r w:rsidR="00B20778" w:rsidRPr="00BA2A94">
        <w:rPr>
          <w:rFonts w:ascii="Arial" w:hAnsi="Arial" w:cs="Arial"/>
          <w:sz w:val="22"/>
          <w:szCs w:val="22"/>
          <w:u w:val="single"/>
        </w:rPr>
        <w:tab/>
      </w:r>
      <w:r w:rsidR="00B20778" w:rsidRPr="00BA2A94">
        <w:rPr>
          <w:rFonts w:ascii="Arial" w:hAnsi="Arial" w:cs="Arial"/>
          <w:sz w:val="22"/>
          <w:szCs w:val="22"/>
        </w:rPr>
        <w:tab/>
      </w:r>
      <w:r w:rsidR="00B20778" w:rsidRPr="00BA2A94">
        <w:rPr>
          <w:rFonts w:ascii="Arial" w:hAnsi="Arial" w:cs="Arial"/>
          <w:sz w:val="22"/>
          <w:szCs w:val="22"/>
        </w:rPr>
        <w:tab/>
      </w:r>
      <w:r w:rsidR="00B20778" w:rsidRPr="00BA2A94">
        <w:rPr>
          <w:rFonts w:ascii="Arial" w:hAnsi="Arial" w:cs="Arial"/>
          <w:sz w:val="22"/>
          <w:szCs w:val="22"/>
          <w:u w:val="single"/>
        </w:rPr>
        <w:tab/>
      </w:r>
      <w:r w:rsidR="00B20778" w:rsidRPr="00BA2A94">
        <w:rPr>
          <w:rFonts w:ascii="Arial" w:hAnsi="Arial" w:cs="Arial"/>
          <w:sz w:val="22"/>
          <w:szCs w:val="22"/>
          <w:u w:val="single"/>
        </w:rPr>
        <w:tab/>
      </w:r>
      <w:r w:rsidR="00B20778" w:rsidRPr="00BA2A94">
        <w:rPr>
          <w:rFonts w:ascii="Arial" w:hAnsi="Arial" w:cs="Arial"/>
          <w:sz w:val="22"/>
          <w:szCs w:val="22"/>
          <w:u w:val="single"/>
        </w:rPr>
        <w:tab/>
      </w:r>
      <w:r w:rsidR="00B20778" w:rsidRPr="00BA2A94">
        <w:rPr>
          <w:rFonts w:ascii="Arial" w:hAnsi="Arial" w:cs="Arial"/>
          <w:sz w:val="22"/>
          <w:szCs w:val="22"/>
          <w:u w:val="single"/>
        </w:rPr>
        <w:tab/>
      </w:r>
      <w:r w:rsidR="00B20778" w:rsidRPr="00BA2A94">
        <w:rPr>
          <w:rFonts w:ascii="Arial" w:hAnsi="Arial" w:cs="Arial"/>
          <w:sz w:val="22"/>
          <w:szCs w:val="22"/>
          <w:u w:val="single"/>
        </w:rPr>
        <w:tab/>
      </w:r>
    </w:p>
    <w:p w14:paraId="1153979D" w14:textId="57552BA5" w:rsidR="00701B72" w:rsidRPr="00BA2A94" w:rsidRDefault="00BA2A94" w:rsidP="00BA2A94">
      <w:pPr>
        <w:spacing w:before="120" w:after="120" w:line="276" w:lineRule="auto"/>
        <w:ind w:left="4961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sz w:val="16"/>
          <w:szCs w:val="16"/>
        </w:rPr>
        <w:t xml:space="preserve">(podpisy osób upoważnionych </w:t>
      </w:r>
      <w:r w:rsidR="00701B72" w:rsidRPr="00BA2A94">
        <w:rPr>
          <w:rFonts w:ascii="Arial" w:eastAsiaTheme="minorEastAsia" w:hAnsi="Arial" w:cs="Arial"/>
          <w:sz w:val="16"/>
          <w:szCs w:val="16"/>
        </w:rPr>
        <w:t xml:space="preserve">do składania </w:t>
      </w:r>
      <w:r>
        <w:rPr>
          <w:rFonts w:ascii="Arial" w:eastAsiaTheme="minorEastAsia" w:hAnsi="Arial" w:cs="Arial"/>
          <w:sz w:val="16"/>
          <w:szCs w:val="16"/>
        </w:rPr>
        <w:br/>
      </w:r>
      <w:r w:rsidR="00701B72" w:rsidRPr="00BA2A94">
        <w:rPr>
          <w:rFonts w:ascii="Arial" w:eastAsiaTheme="minorEastAsia" w:hAnsi="Arial" w:cs="Arial"/>
          <w:sz w:val="16"/>
          <w:szCs w:val="16"/>
        </w:rPr>
        <w:t>oświadczeń woli w imieniu oferenta)</w:t>
      </w:r>
    </w:p>
    <w:p w14:paraId="661CF70A" w14:textId="77777777" w:rsidR="00BA2A94" w:rsidRPr="00BA2A94" w:rsidRDefault="00BA2A94">
      <w:pPr>
        <w:spacing w:before="120" w:after="120" w:line="276" w:lineRule="auto"/>
        <w:ind w:left="4395"/>
        <w:rPr>
          <w:rFonts w:ascii="Arial" w:hAnsi="Arial" w:cs="Arial"/>
          <w:sz w:val="16"/>
          <w:szCs w:val="16"/>
        </w:rPr>
      </w:pPr>
    </w:p>
    <w:sectPr w:rsidR="00BA2A94" w:rsidRPr="00BA2A9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6E3B4" w14:textId="77777777" w:rsidR="008C2BC6" w:rsidRDefault="008C2BC6">
      <w:r>
        <w:separator/>
      </w:r>
    </w:p>
  </w:endnote>
  <w:endnote w:type="continuationSeparator" w:id="0">
    <w:p w14:paraId="0F70B470" w14:textId="77777777" w:rsidR="008C2BC6" w:rsidRDefault="008C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55C9E" w14:textId="77777777" w:rsidR="008C2BC6" w:rsidRDefault="008C2BC6">
      <w:r>
        <w:separator/>
      </w:r>
    </w:p>
  </w:footnote>
  <w:footnote w:type="continuationSeparator" w:id="0">
    <w:p w14:paraId="2016CFEB" w14:textId="77777777" w:rsidR="008C2BC6" w:rsidRDefault="008C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62D44"/>
    <w:multiLevelType w:val="hybridMultilevel"/>
    <w:tmpl w:val="9DA8C4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0EA7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40031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78"/>
    <w:rsid w:val="00017755"/>
    <w:rsid w:val="00081653"/>
    <w:rsid w:val="00095A41"/>
    <w:rsid w:val="000B5670"/>
    <w:rsid w:val="000F7884"/>
    <w:rsid w:val="00121F00"/>
    <w:rsid w:val="00195AE6"/>
    <w:rsid w:val="001D1980"/>
    <w:rsid w:val="001E3F44"/>
    <w:rsid w:val="001F2E9E"/>
    <w:rsid w:val="00296EC6"/>
    <w:rsid w:val="002D2487"/>
    <w:rsid w:val="002D6774"/>
    <w:rsid w:val="00300126"/>
    <w:rsid w:val="00331DDD"/>
    <w:rsid w:val="003367B3"/>
    <w:rsid w:val="0037318B"/>
    <w:rsid w:val="003A61D4"/>
    <w:rsid w:val="003D0A56"/>
    <w:rsid w:val="0040491D"/>
    <w:rsid w:val="00421A73"/>
    <w:rsid w:val="00432B7F"/>
    <w:rsid w:val="00453711"/>
    <w:rsid w:val="004D35DB"/>
    <w:rsid w:val="004F6106"/>
    <w:rsid w:val="00570072"/>
    <w:rsid w:val="00571B1D"/>
    <w:rsid w:val="005A3FEE"/>
    <w:rsid w:val="005C2307"/>
    <w:rsid w:val="005D3D48"/>
    <w:rsid w:val="006079A7"/>
    <w:rsid w:val="00611462"/>
    <w:rsid w:val="00617FAE"/>
    <w:rsid w:val="00623D26"/>
    <w:rsid w:val="0064556B"/>
    <w:rsid w:val="006643F0"/>
    <w:rsid w:val="00685DD2"/>
    <w:rsid w:val="006A0498"/>
    <w:rsid w:val="006A31C9"/>
    <w:rsid w:val="00701B72"/>
    <w:rsid w:val="00707BBF"/>
    <w:rsid w:val="00754F63"/>
    <w:rsid w:val="007A5D67"/>
    <w:rsid w:val="0083343D"/>
    <w:rsid w:val="008A00C0"/>
    <w:rsid w:val="008C01BD"/>
    <w:rsid w:val="008C2BC6"/>
    <w:rsid w:val="008D6A77"/>
    <w:rsid w:val="008E536B"/>
    <w:rsid w:val="00917408"/>
    <w:rsid w:val="009229F4"/>
    <w:rsid w:val="0096685B"/>
    <w:rsid w:val="00990910"/>
    <w:rsid w:val="009E413E"/>
    <w:rsid w:val="00A11BCE"/>
    <w:rsid w:val="00A13EE6"/>
    <w:rsid w:val="00A61B0E"/>
    <w:rsid w:val="00A81D04"/>
    <w:rsid w:val="00A825A6"/>
    <w:rsid w:val="00A839A4"/>
    <w:rsid w:val="00AA448B"/>
    <w:rsid w:val="00AE17B9"/>
    <w:rsid w:val="00B20778"/>
    <w:rsid w:val="00B64DB0"/>
    <w:rsid w:val="00BA2A94"/>
    <w:rsid w:val="00C00D53"/>
    <w:rsid w:val="00CD3A87"/>
    <w:rsid w:val="00D2094D"/>
    <w:rsid w:val="00D34F3C"/>
    <w:rsid w:val="00D43BFE"/>
    <w:rsid w:val="00D75C77"/>
    <w:rsid w:val="00D90A42"/>
    <w:rsid w:val="00DA2C3C"/>
    <w:rsid w:val="00DC3519"/>
    <w:rsid w:val="00E420BA"/>
    <w:rsid w:val="00E55FDE"/>
    <w:rsid w:val="00E66ECC"/>
    <w:rsid w:val="00E845FB"/>
    <w:rsid w:val="00EA1423"/>
    <w:rsid w:val="00EE67B7"/>
    <w:rsid w:val="00F22366"/>
    <w:rsid w:val="00FE0CCB"/>
    <w:rsid w:val="0EEE767E"/>
    <w:rsid w:val="158711BF"/>
    <w:rsid w:val="1DB27AE1"/>
    <w:rsid w:val="215F105F"/>
    <w:rsid w:val="2C3259D5"/>
    <w:rsid w:val="2D7E874D"/>
    <w:rsid w:val="3D1910D0"/>
    <w:rsid w:val="3F585331"/>
    <w:rsid w:val="4794B867"/>
    <w:rsid w:val="506877C2"/>
    <w:rsid w:val="5445C764"/>
    <w:rsid w:val="58AE3CFF"/>
    <w:rsid w:val="5DE1ED17"/>
    <w:rsid w:val="5EBF9F01"/>
    <w:rsid w:val="787EEAC1"/>
    <w:rsid w:val="78D25E63"/>
    <w:rsid w:val="7952FD99"/>
    <w:rsid w:val="7D99D35B"/>
    <w:rsid w:val="7E35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FF97B"/>
  <w15:docId w15:val="{14A18CBA-4E63-4900-B07E-A36CEB91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778"/>
    <w:rPr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A14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A1423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ogłoszenia</vt:lpstr>
    </vt:vector>
  </TitlesOfParts>
  <Company>UM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</dc:title>
  <dc:creator>Filipowskaja Ałła</dc:creator>
  <cp:lastModifiedBy>Georgina Giedlarowiec</cp:lastModifiedBy>
  <cp:revision>7</cp:revision>
  <cp:lastPrinted>2026-06-18T10:52:00Z</cp:lastPrinted>
  <dcterms:created xsi:type="dcterms:W3CDTF">2024-05-17T13:28:00Z</dcterms:created>
  <dcterms:modified xsi:type="dcterms:W3CDTF">2026-06-18T11:47:00Z</dcterms:modified>
</cp:coreProperties>
</file>